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05" w:rsidRDefault="00E264FC">
      <w:r>
        <w:t>CONFERENCIA GOLSE SPPA 2019- DESENVOLVIMENTO DO BEBE EA RELAÇÃO MÃE BEBE.</w:t>
      </w:r>
    </w:p>
    <w:p w:rsidR="00E264FC" w:rsidRDefault="00E264FC">
      <w:r>
        <w:t>ASSISTIR YOUTUBE</w:t>
      </w:r>
      <w:bookmarkStart w:id="0" w:name="_GoBack"/>
      <w:bookmarkEnd w:id="0"/>
    </w:p>
    <w:sectPr w:rsidR="00E26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FC"/>
    <w:rsid w:val="004A0E05"/>
    <w:rsid w:val="00E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6875"/>
  <w15:chartTrackingRefBased/>
  <w15:docId w15:val="{92AB5255-9CFB-482D-BA2D-043664E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CS</dc:creator>
  <cp:keywords/>
  <dc:description/>
  <cp:lastModifiedBy>CLAUDIA CS</cp:lastModifiedBy>
  <cp:revision>1</cp:revision>
  <dcterms:created xsi:type="dcterms:W3CDTF">2021-01-11T16:12:00Z</dcterms:created>
  <dcterms:modified xsi:type="dcterms:W3CDTF">2021-01-11T16:14:00Z</dcterms:modified>
</cp:coreProperties>
</file>