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29E" w:rsidRDefault="0044029E"/>
    <w:p w:rsidR="005A5E66" w:rsidRPr="0044029E" w:rsidRDefault="0044029E">
      <w:pPr>
        <w:rPr>
          <w:sz w:val="48"/>
          <w:szCs w:val="48"/>
        </w:rPr>
      </w:pPr>
      <w:r w:rsidRPr="0044029E">
        <w:rPr>
          <w:sz w:val="48"/>
          <w:szCs w:val="48"/>
        </w:rPr>
        <w:t>Consultar Dicionários</w:t>
      </w:r>
      <w:bookmarkStart w:id="0" w:name="_GoBack"/>
      <w:bookmarkEnd w:id="0"/>
    </w:p>
    <w:p w:rsidR="0044029E" w:rsidRDefault="0044029E"/>
    <w:p w:rsidR="0044029E" w:rsidRDefault="0044029E"/>
    <w:p w:rsidR="0044029E" w:rsidRPr="0044029E" w:rsidRDefault="0044029E" w:rsidP="0044029E">
      <w:pPr>
        <w:tabs>
          <w:tab w:val="left" w:pos="6720"/>
        </w:tabs>
        <w:suppressAutoHyphens/>
        <w:spacing w:after="0" w:line="240" w:lineRule="auto"/>
        <w:jc w:val="both"/>
        <w:rPr>
          <w:rFonts w:eastAsia="Times New Roman" w:cstheme="minorHAnsi"/>
          <w:b/>
          <w:sz w:val="36"/>
          <w:szCs w:val="36"/>
          <w:lang w:eastAsia="ar-SA"/>
        </w:rPr>
      </w:pPr>
      <w:r w:rsidRPr="0044029E">
        <w:rPr>
          <w:rFonts w:eastAsia="Times New Roman" w:cstheme="minorHAnsi"/>
          <w:b/>
          <w:sz w:val="36"/>
          <w:szCs w:val="36"/>
          <w:lang w:eastAsia="ar-SA"/>
        </w:rPr>
        <w:t xml:space="preserve">Dicionários: </w:t>
      </w:r>
      <w:r w:rsidRPr="0044029E">
        <w:rPr>
          <w:rFonts w:eastAsia="Times New Roman" w:cstheme="minorHAnsi"/>
          <w:sz w:val="36"/>
          <w:szCs w:val="36"/>
          <w:lang w:eastAsia="ar-SA"/>
        </w:rPr>
        <w:t xml:space="preserve">Laplanche, J. e </w:t>
      </w:r>
      <w:proofErr w:type="spellStart"/>
      <w:r w:rsidRPr="0044029E">
        <w:rPr>
          <w:rFonts w:eastAsia="Times New Roman" w:cstheme="minorHAnsi"/>
          <w:sz w:val="36"/>
          <w:szCs w:val="36"/>
          <w:lang w:eastAsia="ar-SA"/>
        </w:rPr>
        <w:t>Pontalis</w:t>
      </w:r>
      <w:proofErr w:type="spellEnd"/>
      <w:r w:rsidRPr="0044029E">
        <w:rPr>
          <w:rFonts w:eastAsia="Times New Roman" w:cstheme="minorHAnsi"/>
          <w:sz w:val="36"/>
          <w:szCs w:val="36"/>
          <w:lang w:eastAsia="ar-SA"/>
        </w:rPr>
        <w:t>, J.-</w:t>
      </w:r>
      <w:proofErr w:type="gramStart"/>
      <w:r w:rsidRPr="0044029E">
        <w:rPr>
          <w:rFonts w:eastAsia="Times New Roman" w:cstheme="minorHAnsi"/>
          <w:sz w:val="36"/>
          <w:szCs w:val="36"/>
          <w:lang w:eastAsia="ar-SA"/>
        </w:rPr>
        <w:t>B,  Hanns</w:t>
      </w:r>
      <w:proofErr w:type="gramEnd"/>
      <w:r w:rsidRPr="0044029E">
        <w:rPr>
          <w:rFonts w:eastAsia="Times New Roman" w:cstheme="minorHAnsi"/>
          <w:sz w:val="36"/>
          <w:szCs w:val="36"/>
          <w:lang w:eastAsia="ar-SA"/>
        </w:rPr>
        <w:t xml:space="preserve">, L. P., Moore, B. E. &amp; Fine, B., </w:t>
      </w:r>
      <w:proofErr w:type="spellStart"/>
      <w:r w:rsidRPr="0044029E">
        <w:rPr>
          <w:rFonts w:eastAsia="Times New Roman" w:cstheme="minorHAnsi"/>
          <w:sz w:val="36"/>
          <w:szCs w:val="36"/>
          <w:lang w:eastAsia="ar-SA"/>
        </w:rPr>
        <w:t>Roudinesco</w:t>
      </w:r>
      <w:proofErr w:type="spellEnd"/>
      <w:r w:rsidRPr="0044029E">
        <w:rPr>
          <w:rFonts w:eastAsia="Times New Roman" w:cstheme="minorHAnsi"/>
          <w:sz w:val="36"/>
          <w:szCs w:val="36"/>
          <w:lang w:eastAsia="ar-SA"/>
        </w:rPr>
        <w:t xml:space="preserve">, E. &amp; </w:t>
      </w:r>
      <w:proofErr w:type="spellStart"/>
      <w:r w:rsidRPr="0044029E">
        <w:rPr>
          <w:rFonts w:eastAsia="Times New Roman" w:cstheme="minorHAnsi"/>
          <w:sz w:val="36"/>
          <w:szCs w:val="36"/>
          <w:lang w:eastAsia="ar-SA"/>
        </w:rPr>
        <w:t>Plon</w:t>
      </w:r>
      <w:proofErr w:type="spellEnd"/>
      <w:r w:rsidRPr="0044029E">
        <w:rPr>
          <w:rFonts w:eastAsia="Times New Roman" w:cstheme="minorHAnsi"/>
          <w:sz w:val="36"/>
          <w:szCs w:val="36"/>
          <w:lang w:eastAsia="ar-SA"/>
        </w:rPr>
        <w:t xml:space="preserve">, M. sobre os mecanismos de defesa mais evoluídos para discussão em seminário: </w:t>
      </w:r>
      <w:r w:rsidRPr="0044029E">
        <w:rPr>
          <w:rFonts w:eastAsia="Times New Roman" w:cstheme="minorHAnsi"/>
          <w:b/>
          <w:bCs/>
          <w:sz w:val="36"/>
          <w:szCs w:val="36"/>
          <w:lang w:eastAsia="ar-SA"/>
        </w:rPr>
        <w:t>Sublimação, supressão (repressão), recalcamento e deslocamento.</w:t>
      </w:r>
      <w:r w:rsidRPr="0044029E">
        <w:rPr>
          <w:rFonts w:eastAsia="Times New Roman" w:cstheme="minorHAnsi"/>
          <w:sz w:val="36"/>
          <w:szCs w:val="36"/>
          <w:lang w:eastAsia="ar-SA"/>
        </w:rPr>
        <w:t xml:space="preserve"> (</w:t>
      </w:r>
      <w:r w:rsidRPr="0044029E">
        <w:rPr>
          <w:rFonts w:eastAsia="Times New Roman" w:cstheme="minorHAnsi"/>
          <w:b/>
          <w:sz w:val="36"/>
          <w:szCs w:val="36"/>
          <w:lang w:eastAsia="ar-SA"/>
        </w:rPr>
        <w:t>Vide bibliografia básica).</w:t>
      </w:r>
    </w:p>
    <w:p w:rsidR="0044029E" w:rsidRPr="0044029E" w:rsidRDefault="0044029E" w:rsidP="0044029E">
      <w:pPr>
        <w:tabs>
          <w:tab w:val="left" w:pos="6720"/>
        </w:tabs>
        <w:suppressAutoHyphens/>
        <w:spacing w:after="0" w:line="240" w:lineRule="auto"/>
        <w:jc w:val="both"/>
        <w:rPr>
          <w:rFonts w:eastAsia="Times New Roman" w:cstheme="minorHAnsi"/>
          <w:b/>
          <w:sz w:val="36"/>
          <w:szCs w:val="36"/>
          <w:lang w:eastAsia="ar-SA"/>
        </w:rPr>
      </w:pPr>
    </w:p>
    <w:p w:rsidR="0044029E" w:rsidRDefault="0044029E"/>
    <w:sectPr w:rsidR="004402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9E"/>
    <w:rsid w:val="0044029E"/>
    <w:rsid w:val="005A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3E48"/>
  <w15:chartTrackingRefBased/>
  <w15:docId w15:val="{2E964409-E974-4910-984C-24D0EE92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257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</cp:revision>
  <dcterms:created xsi:type="dcterms:W3CDTF">2022-02-22T16:44:00Z</dcterms:created>
  <dcterms:modified xsi:type="dcterms:W3CDTF">2022-02-22T16:46:00Z</dcterms:modified>
</cp:coreProperties>
</file>